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E8333" w14:textId="21625654" w:rsidR="00C53743" w:rsidRPr="00C53743" w:rsidRDefault="00D34FBE" w:rsidP="009917A0">
      <w:pPr>
        <w:rPr>
          <w:b/>
          <w:sz w:val="36"/>
          <w:szCs w:val="36"/>
        </w:rPr>
      </w:pPr>
      <w:r>
        <w:rPr>
          <w:b/>
          <w:sz w:val="36"/>
          <w:szCs w:val="36"/>
        </w:rPr>
        <w:t>З</w:t>
      </w:r>
      <w:bookmarkStart w:id="0" w:name="_GoBack"/>
      <w:bookmarkEnd w:id="0"/>
      <w:r w:rsidR="00C53743" w:rsidRPr="00C53743">
        <w:rPr>
          <w:b/>
          <w:sz w:val="36"/>
          <w:szCs w:val="36"/>
        </w:rPr>
        <w:t xml:space="preserve">аключение </w:t>
      </w:r>
      <w:r w:rsidR="00C53743">
        <w:rPr>
          <w:b/>
          <w:sz w:val="36"/>
          <w:szCs w:val="36"/>
        </w:rPr>
        <w:t xml:space="preserve">по обвинению </w:t>
      </w:r>
      <w:r w:rsidR="00C53743" w:rsidRPr="00C53743">
        <w:rPr>
          <w:b/>
          <w:sz w:val="36"/>
          <w:szCs w:val="36"/>
        </w:rPr>
        <w:t>в совершении преступлений</w:t>
      </w:r>
    </w:p>
    <w:p w14:paraId="2E8F3B74" w14:textId="625CEC34" w:rsidR="009917A0" w:rsidRDefault="009917A0" w:rsidP="009917A0">
      <w:r>
        <w:t xml:space="preserve">Межрайонной прокуратурой 15.03.2022 утверждено обвинительное заключение по обвинению В.С.Н. в совершении преступлений, предусмотренных </w:t>
      </w:r>
      <w:proofErr w:type="spellStart"/>
      <w:r>
        <w:t>п.п</w:t>
      </w:r>
      <w:proofErr w:type="spellEnd"/>
      <w:r>
        <w:t>. «</w:t>
      </w:r>
      <w:proofErr w:type="spellStart"/>
      <w:proofErr w:type="gramStart"/>
      <w:r>
        <w:t>б,в</w:t>
      </w:r>
      <w:proofErr w:type="spellEnd"/>
      <w:proofErr w:type="gramEnd"/>
      <w:r>
        <w:t xml:space="preserve">» ч. 5 ст. 290, ч. 1 ст. 285 УК РФ.  </w:t>
      </w:r>
    </w:p>
    <w:p w14:paraId="448F69DF" w14:textId="36CE984A" w:rsidR="009917A0" w:rsidRDefault="009917A0" w:rsidP="009917A0">
      <w:r>
        <w:t xml:space="preserve">В.С.Н. 20.01.1981 года рождения, уроженец    г. Москвы, женат, официально не трудоустроен, ранее не судим. </w:t>
      </w:r>
    </w:p>
    <w:p w14:paraId="4CDD710B" w14:textId="77834BE4" w:rsidR="009917A0" w:rsidRDefault="009917A0" w:rsidP="009917A0">
      <w:r>
        <w:t xml:space="preserve">В отношении В. С.Н. Преображенским районным судом избрана мера пресечения в виде домашнего ареста. </w:t>
      </w:r>
    </w:p>
    <w:p w14:paraId="66469573" w14:textId="182C42F5" w:rsidR="009917A0" w:rsidRDefault="009917A0" w:rsidP="009917A0">
      <w:r>
        <w:t xml:space="preserve">В ходе предварительного следствия установлено, что В.С.Н. будучи начальником транспортного отдела Управления делами Московского городского фонда обязательного медицинского страхования – территориального фонда обязательного медицинского страхования г. Москвы совершил получение должностным лицом лично взятки в виде денег в сумме 160 000 рублей (12 банкнот Банка России номиналом 5 000 рублей, а также 20 муляжей банкнот Банка России номиналом 5 000 рублей, имитирующих сумму 100 000 рублей), то есть в крупном размере за совершение действий в интересах взяткодателя, а именно подписание договоров заказ-нарядов на выполненные работы по техническому обслуживанию и ремонту служебных транспортных средств МГФОМС. </w:t>
      </w:r>
    </w:p>
    <w:p w14:paraId="3CE0508B" w14:textId="244D9878" w:rsidR="009917A0" w:rsidRDefault="009917A0" w:rsidP="009917A0">
      <w:r>
        <w:t xml:space="preserve">В ходе изучения уголовного дела в межрайонной прокуратуре установлено, что часть работ по акту приема-передачи не выполнялись вовсе, что требовало дополнительной квалификации действий В.С.Н. </w:t>
      </w:r>
    </w:p>
    <w:p w14:paraId="047EB054" w14:textId="37B1F3ED" w:rsidR="009917A0" w:rsidRDefault="009917A0" w:rsidP="009917A0">
      <w:r>
        <w:t xml:space="preserve"> В связи с этим 01.03.2022 года в порядке п. 2 ч. 3 ст. 37 УПК РФ в Преображенский МРСО СУ по ВАО ГСУ СК России по г. Москве направлено постановление о направлении материалов для решения вопроса об уголовном преследовании в отношении В.С.Н. по признакам преступления, предусмотренного ч. 1 ст. 285 УК РФ. </w:t>
      </w:r>
    </w:p>
    <w:p w14:paraId="129822D9" w14:textId="797336A7" w:rsidR="009917A0" w:rsidRDefault="009917A0" w:rsidP="009917A0">
      <w:r>
        <w:t xml:space="preserve">По результатам проведенной проверки в порядке ст. 144-145 УПК РФ Преображенским МРСО СУ по ВАО ГСУ СК России по г. Москве 09.03.2022 возбуждено уголовное дело по признакам преступления, предусмотренного ч. 1 ст. 285 УК РФ в отношении В.С.Н. </w:t>
      </w:r>
    </w:p>
    <w:p w14:paraId="717D8D5C" w14:textId="529A40B9" w:rsidR="009917A0" w:rsidRDefault="009917A0" w:rsidP="009917A0">
      <w:r>
        <w:t xml:space="preserve">09.03.2022 В.С.Н. предъявлено обвинение в совершении преступлений, предусмотренных </w:t>
      </w:r>
      <w:proofErr w:type="spellStart"/>
      <w:r>
        <w:t>п.п</w:t>
      </w:r>
      <w:proofErr w:type="spellEnd"/>
      <w:r>
        <w:t>. «</w:t>
      </w:r>
      <w:proofErr w:type="spellStart"/>
      <w:proofErr w:type="gramStart"/>
      <w:r>
        <w:t>б,в</w:t>
      </w:r>
      <w:proofErr w:type="spellEnd"/>
      <w:proofErr w:type="gramEnd"/>
      <w:r>
        <w:t xml:space="preserve">» ч. 5 ст. 290, ч. 1 ст. 285 УК РФ. </w:t>
      </w:r>
    </w:p>
    <w:p w14:paraId="17BBB8E4" w14:textId="327C699D" w:rsidR="00B073C3" w:rsidRDefault="009917A0" w:rsidP="009917A0">
      <w:r>
        <w:t>Уголовное дело 15.03.2022 направлено в Преображенский районный суд г. Москвы для рассмотрения по существу.</w:t>
      </w:r>
    </w:p>
    <w:sectPr w:rsidR="00B0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C3"/>
    <w:rsid w:val="009917A0"/>
    <w:rsid w:val="00B073C3"/>
    <w:rsid w:val="00C53743"/>
    <w:rsid w:val="00D3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21D7"/>
  <w15:chartTrackingRefBased/>
  <w15:docId w15:val="{09570F4D-FD70-4B47-BA9A-13D3205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317</Words>
  <Characters>1811</Characters>
  <Application>Microsoft Office Word</Application>
  <DocSecurity>0</DocSecurity>
  <Lines>15</Lines>
  <Paragraphs>4</Paragraphs>
  <ScaleCrop>false</ScaleCrop>
  <Company>Прокуратура РФ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Пользователь</cp:lastModifiedBy>
  <cp:revision>4</cp:revision>
  <dcterms:created xsi:type="dcterms:W3CDTF">2022-06-22T07:09:00Z</dcterms:created>
  <dcterms:modified xsi:type="dcterms:W3CDTF">2022-06-23T06:06:00Z</dcterms:modified>
</cp:coreProperties>
</file>