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47E90" w14:textId="77777777" w:rsidR="007926A0" w:rsidRDefault="007926A0" w:rsidP="007926A0">
      <w:pPr>
        <w:autoSpaceDE w:val="0"/>
        <w:autoSpaceDN w:val="0"/>
        <w:adjustRightInd w:val="0"/>
        <w:ind w:firstLine="709"/>
        <w:rPr>
          <w:iCs/>
          <w:color w:val="auto"/>
          <w:sz w:val="28"/>
          <w:szCs w:val="28"/>
        </w:rPr>
      </w:pPr>
    </w:p>
    <w:p w14:paraId="01F66ED6" w14:textId="2887A5D1" w:rsidR="007926A0" w:rsidRDefault="00017A0E" w:rsidP="007926A0">
      <w:pPr>
        <w:autoSpaceDE w:val="0"/>
        <w:autoSpaceDN w:val="0"/>
        <w:adjustRightInd w:val="0"/>
        <w:ind w:firstLine="709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Внимание! Прием населения в </w:t>
      </w:r>
      <w:r w:rsidR="00862861">
        <w:rPr>
          <w:iCs/>
          <w:color w:val="auto"/>
          <w:sz w:val="28"/>
          <w:szCs w:val="28"/>
        </w:rPr>
        <w:t>прокуратуре Восточного административного округа г. Москвы!</w:t>
      </w:r>
    </w:p>
    <w:p w14:paraId="6C0AE78C" w14:textId="7961C983" w:rsidR="00017A0E" w:rsidRDefault="00017A0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</w:p>
    <w:p w14:paraId="28095792" w14:textId="73103C78" w:rsidR="00017A0E" w:rsidRDefault="00947C5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Заместитель прокурора города Москвы </w:t>
      </w:r>
      <w:r w:rsidR="00862861">
        <w:rPr>
          <w:iCs/>
          <w:color w:val="000000"/>
          <w:sz w:val="28"/>
          <w:szCs w:val="28"/>
        </w:rPr>
        <w:t>Леньшин Д.И.</w:t>
      </w:r>
      <w:r w:rsidR="00017A0E">
        <w:rPr>
          <w:iCs/>
          <w:color w:val="000000"/>
          <w:sz w:val="28"/>
          <w:szCs w:val="28"/>
        </w:rPr>
        <w:t xml:space="preserve"> в </w:t>
      </w:r>
      <w:r w:rsidR="00BC47BE">
        <w:rPr>
          <w:iCs/>
          <w:color w:val="000000"/>
          <w:sz w:val="28"/>
          <w:szCs w:val="28"/>
        </w:rPr>
        <w:t xml:space="preserve">прокуратуре </w:t>
      </w:r>
      <w:r w:rsidR="00862861">
        <w:rPr>
          <w:iCs/>
          <w:color w:val="000000"/>
          <w:sz w:val="28"/>
          <w:szCs w:val="28"/>
        </w:rPr>
        <w:t xml:space="preserve">Восточного административного округа </w:t>
      </w:r>
      <w:r>
        <w:rPr>
          <w:iCs/>
          <w:color w:val="000000"/>
          <w:sz w:val="28"/>
          <w:szCs w:val="28"/>
        </w:rPr>
        <w:t>города Москвы</w:t>
      </w:r>
      <w:r w:rsidR="00017A0E">
        <w:rPr>
          <w:iCs/>
          <w:color w:val="000000"/>
          <w:sz w:val="28"/>
          <w:szCs w:val="28"/>
        </w:rPr>
        <w:t xml:space="preserve"> </w:t>
      </w:r>
      <w:r w:rsidR="00862861">
        <w:rPr>
          <w:iCs/>
          <w:color w:val="000000"/>
          <w:sz w:val="28"/>
          <w:szCs w:val="28"/>
        </w:rPr>
        <w:t xml:space="preserve">в формате видеосвязи </w:t>
      </w:r>
      <w:r w:rsidR="00017A0E">
        <w:rPr>
          <w:iCs/>
          <w:color w:val="000000"/>
          <w:sz w:val="28"/>
          <w:szCs w:val="28"/>
        </w:rPr>
        <w:t>проведет прием населения</w:t>
      </w:r>
      <w:r w:rsidR="00BC47BE">
        <w:rPr>
          <w:iCs/>
          <w:color w:val="000000"/>
          <w:sz w:val="28"/>
          <w:szCs w:val="28"/>
        </w:rPr>
        <w:t xml:space="preserve"> по в</w:t>
      </w:r>
      <w:r w:rsidR="00862861">
        <w:rPr>
          <w:iCs/>
          <w:color w:val="000000"/>
          <w:sz w:val="28"/>
          <w:szCs w:val="28"/>
        </w:rPr>
        <w:t>опросам нарушения уголовно-процессуального законодательства органами внутренних дел.</w:t>
      </w:r>
    </w:p>
    <w:p w14:paraId="1B094894" w14:textId="4D480FA6" w:rsidR="00017A0E" w:rsidRDefault="00862861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28 февраля</w:t>
      </w:r>
      <w:r w:rsidR="006B10FE">
        <w:rPr>
          <w:iCs/>
          <w:color w:val="000000"/>
          <w:sz w:val="28"/>
          <w:szCs w:val="28"/>
        </w:rPr>
        <w:t xml:space="preserve"> 2023</w:t>
      </w:r>
      <w:r w:rsidR="00AE0932">
        <w:rPr>
          <w:iCs/>
          <w:color w:val="000000"/>
          <w:sz w:val="28"/>
          <w:szCs w:val="28"/>
        </w:rPr>
        <w:t xml:space="preserve"> года</w:t>
      </w:r>
      <w:r w:rsidR="00017A0E">
        <w:rPr>
          <w:iCs/>
          <w:color w:val="000000"/>
          <w:sz w:val="28"/>
          <w:szCs w:val="28"/>
        </w:rPr>
        <w:t xml:space="preserve"> с </w:t>
      </w:r>
      <w:r w:rsidR="00947C5E">
        <w:rPr>
          <w:iCs/>
          <w:color w:val="000000"/>
          <w:sz w:val="28"/>
          <w:szCs w:val="28"/>
        </w:rPr>
        <w:t>1</w:t>
      </w:r>
      <w:r>
        <w:rPr>
          <w:iCs/>
          <w:color w:val="000000"/>
          <w:sz w:val="28"/>
          <w:szCs w:val="28"/>
        </w:rPr>
        <w:t>5</w:t>
      </w:r>
      <w:r w:rsidR="00947C5E">
        <w:rPr>
          <w:iCs/>
          <w:color w:val="000000"/>
          <w:sz w:val="28"/>
          <w:szCs w:val="28"/>
        </w:rPr>
        <w:t>.00</w:t>
      </w:r>
      <w:r w:rsidR="00017A0E">
        <w:rPr>
          <w:iCs/>
          <w:color w:val="000000"/>
          <w:sz w:val="28"/>
          <w:szCs w:val="28"/>
        </w:rPr>
        <w:t xml:space="preserve"> по адресу: г. Москва, </w:t>
      </w:r>
      <w:r w:rsidR="00947C5E">
        <w:rPr>
          <w:iCs/>
          <w:color w:val="000000"/>
          <w:sz w:val="28"/>
          <w:szCs w:val="28"/>
        </w:rPr>
        <w:t xml:space="preserve">ул. </w:t>
      </w:r>
      <w:r>
        <w:rPr>
          <w:iCs/>
          <w:color w:val="000000"/>
          <w:sz w:val="28"/>
          <w:szCs w:val="28"/>
        </w:rPr>
        <w:t>Стромынка, д. 3, 4 этаж.</w:t>
      </w:r>
      <w:bookmarkStart w:id="0" w:name="_GoBack"/>
      <w:bookmarkEnd w:id="0"/>
    </w:p>
    <w:p w14:paraId="3AB8846B" w14:textId="56C43678" w:rsidR="00947C5E" w:rsidRDefault="00947C5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Запись на прием осуществляется по номеру телефона:8-495-963-03-02, помощником прокурора Беляевой Натальей Сергеевной.</w:t>
      </w:r>
    </w:p>
    <w:p w14:paraId="377C96E9" w14:textId="1CB23D86" w:rsidR="00017A0E" w:rsidRDefault="00017A0E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При себе необходимо иметь документ, удостоверяющий личность. </w:t>
      </w:r>
    </w:p>
    <w:p w14:paraId="2ADEC9CE" w14:textId="77777777" w:rsidR="007926A0" w:rsidRDefault="007926A0" w:rsidP="007926A0">
      <w:pPr>
        <w:autoSpaceDE w:val="0"/>
        <w:autoSpaceDN w:val="0"/>
        <w:adjustRightInd w:val="0"/>
        <w:ind w:firstLine="709"/>
        <w:rPr>
          <w:iCs/>
          <w:color w:val="000000"/>
          <w:sz w:val="28"/>
          <w:szCs w:val="28"/>
        </w:rPr>
      </w:pPr>
    </w:p>
    <w:sectPr w:rsidR="00792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2BA"/>
    <w:rsid w:val="00017A0E"/>
    <w:rsid w:val="002B13B4"/>
    <w:rsid w:val="006B10FE"/>
    <w:rsid w:val="006C0F0E"/>
    <w:rsid w:val="007926A0"/>
    <w:rsid w:val="00862861"/>
    <w:rsid w:val="00947C5E"/>
    <w:rsid w:val="00A522BA"/>
    <w:rsid w:val="00AE0932"/>
    <w:rsid w:val="00B8531E"/>
    <w:rsid w:val="00BC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DD520"/>
  <w15:chartTrackingRefBased/>
  <w15:docId w15:val="{811E37FA-CDED-41EE-A164-195D0949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26A0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 Регина Илларионовна</dc:creator>
  <cp:keywords/>
  <dc:description/>
  <cp:lastModifiedBy>Кудинова Юлия Валентиновна</cp:lastModifiedBy>
  <cp:revision>2</cp:revision>
  <cp:lastPrinted>2022-03-22T14:19:00Z</cp:lastPrinted>
  <dcterms:created xsi:type="dcterms:W3CDTF">2023-02-20T12:16:00Z</dcterms:created>
  <dcterms:modified xsi:type="dcterms:W3CDTF">2023-02-20T12:16:00Z</dcterms:modified>
</cp:coreProperties>
</file>